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C91245" w:rsidRDefault="009C6B0D" w:rsidP="00AD541E">
      <w:pPr>
        <w:jc w:val="center"/>
      </w:pPr>
      <w:r w:rsidRPr="00C91245">
        <w:t>Oświadczenie</w:t>
      </w: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9C6B0D" w:rsidRPr="00C91245" w:rsidRDefault="009C6B0D" w:rsidP="004F40B4">
      <w:pPr>
        <w:jc w:val="center"/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 xml:space="preserve">Wyłonienie Wykonawcy </w:t>
      </w:r>
    </w:p>
    <w:p w:rsidR="00B2686D" w:rsidRPr="00D87612" w:rsidRDefault="00B2686D" w:rsidP="00B2686D">
      <w:pPr>
        <w:jc w:val="center"/>
      </w:pPr>
      <w:r>
        <w:rPr>
          <w:b/>
        </w:rPr>
        <w:t>Przebudowa drogi Bieździadka – Stara Droga w km. 0+000 – 0+ 897 w miejscowości Bieździadka</w:t>
      </w:r>
      <w:r w:rsidRPr="00E073D5">
        <w:rPr>
          <w:b/>
        </w:rPr>
        <w:t>.</w:t>
      </w: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bookmarkStart w:id="0" w:name="_GoBack"/>
      <w:bookmarkEnd w:id="0"/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C1" w:rsidRDefault="000D73C1">
      <w:r>
        <w:separator/>
      </w:r>
    </w:p>
  </w:endnote>
  <w:endnote w:type="continuationSeparator" w:id="0">
    <w:p w:rsidR="000D73C1" w:rsidRDefault="000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C1" w:rsidRDefault="000D73C1">
      <w:r>
        <w:separator/>
      </w:r>
    </w:p>
  </w:footnote>
  <w:footnote w:type="continuationSeparator" w:id="0">
    <w:p w:rsidR="000D73C1" w:rsidRDefault="000D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31A2B"/>
    <w:rsid w:val="00137ADA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13</cp:revision>
  <cp:lastPrinted>2016-10-07T08:02:00Z</cp:lastPrinted>
  <dcterms:created xsi:type="dcterms:W3CDTF">2016-08-29T19:26:00Z</dcterms:created>
  <dcterms:modified xsi:type="dcterms:W3CDTF">2017-08-01T08:53:00Z</dcterms:modified>
</cp:coreProperties>
</file>